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D0018" w14:textId="289BEFB7" w:rsidR="00861044" w:rsidRDefault="00F86DD7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E2B775" wp14:editId="49659A3F">
                <wp:simplePos x="0" y="0"/>
                <wp:positionH relativeFrom="column">
                  <wp:posOffset>-510540</wp:posOffset>
                </wp:positionH>
                <wp:positionV relativeFrom="paragraph">
                  <wp:posOffset>7802880</wp:posOffset>
                </wp:positionV>
                <wp:extent cx="6949440" cy="1592580"/>
                <wp:effectExtent l="0" t="0" r="22860" b="26670"/>
                <wp:wrapNone/>
                <wp:docPr id="45299510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159258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E1F9F" w14:textId="34FB6F69" w:rsidR="00AE7804" w:rsidRPr="00F86DD7" w:rsidRDefault="00AE7804" w:rsidP="00AE780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86DD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Your dedicated Partnership Liaison Officer is Lucy Craigie</w:t>
                            </w:r>
                          </w:p>
                          <w:p w14:paraId="3E7198D2" w14:textId="2B9392C1" w:rsidR="00AE7804" w:rsidRPr="00F86DD7" w:rsidRDefault="00AE7804" w:rsidP="00AE780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86DD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Please get in touch if you need any advice or information.</w:t>
                            </w:r>
                          </w:p>
                          <w:p w14:paraId="5F21B0D2" w14:textId="6C278843" w:rsidR="00AE7804" w:rsidRPr="00F86DD7" w:rsidRDefault="00AE7804" w:rsidP="00AE780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86DD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E: </w:t>
                            </w:r>
                            <w:hyperlink r:id="rId6" w:history="1">
                              <w:r w:rsidRPr="00F86DD7">
                                <w:rPr>
                                  <w:rStyle w:val="Hyperlink"/>
                                  <w:color w:val="FFFFFF" w:themeColor="background1"/>
                                  <w:sz w:val="24"/>
                                  <w:szCs w:val="24"/>
                                </w:rPr>
                                <w:t>Lucy.craigie@vhg.co.uk</w:t>
                              </w:r>
                            </w:hyperlink>
                          </w:p>
                          <w:p w14:paraId="3FD91EF8" w14:textId="3DFF1D19" w:rsidR="00AE7804" w:rsidRPr="00F86DD7" w:rsidRDefault="00AE7804" w:rsidP="00AE780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86DD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W: </w:t>
                            </w:r>
                            <w:hyperlink r:id="rId7" w:history="1">
                              <w:r w:rsidRPr="00F86DD7">
                                <w:rPr>
                                  <w:rStyle w:val="Hyperlink"/>
                                  <w:color w:val="FFFFFF" w:themeColor="background1"/>
                                  <w:sz w:val="24"/>
                                  <w:szCs w:val="24"/>
                                </w:rPr>
                                <w:t>https://www.vitahealthgroup.co.uk/nhs-services/nhs-mental-health/calderdale/</w:t>
                              </w:r>
                            </w:hyperlink>
                          </w:p>
                          <w:p w14:paraId="796A0A69" w14:textId="31BF5867" w:rsidR="00AE7804" w:rsidRPr="00F86DD7" w:rsidRDefault="00AE7804" w:rsidP="00AE780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86DD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T: 0333 0153 494</w:t>
                            </w:r>
                          </w:p>
                          <w:p w14:paraId="4FB2CDEC" w14:textId="22099E29" w:rsidR="00AE7804" w:rsidRPr="00F86DD7" w:rsidRDefault="00AE7804" w:rsidP="00AE780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86DD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Monday-Thursdays 08.00-20.00</w:t>
                            </w:r>
                          </w:p>
                          <w:p w14:paraId="7663E412" w14:textId="0FAAA269" w:rsidR="00AE7804" w:rsidRPr="00F86DD7" w:rsidRDefault="00AE7804" w:rsidP="00AE780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86DD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Friday – 08.00-17.00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E2B775" id="Rectangle: Rounded Corners 2" o:spid="_x0000_s1026" style="position:absolute;margin-left:-40.2pt;margin-top:614.4pt;width:547.2pt;height:125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" fillcolor="#00b0f0" strokecolor="#00b0f0" strokeweight="1pt">
                <v:stroke joinstyle="miter"/>
                <v:textbox>
                  <w:txbxContent>
                    <w:p w14:paraId="1CBE1F9F" w14:textId="34FB6F69" w:rsidR="00AE7804" w:rsidRPr="00F86DD7" w:rsidRDefault="00AE7804" w:rsidP="00AE780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86DD7">
                        <w:rPr>
                          <w:color w:val="FFFFFF" w:themeColor="background1"/>
                          <w:sz w:val="24"/>
                          <w:szCs w:val="24"/>
                        </w:rPr>
                        <w:t>Your dedicated Partnership Liaison Officer is Lucy Craigie</w:t>
                      </w:r>
                    </w:p>
                    <w:p w14:paraId="3E7198D2" w14:textId="2B9392C1" w:rsidR="00AE7804" w:rsidRPr="00F86DD7" w:rsidRDefault="00AE7804" w:rsidP="00AE780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86DD7">
                        <w:rPr>
                          <w:color w:val="FFFFFF" w:themeColor="background1"/>
                          <w:sz w:val="24"/>
                          <w:szCs w:val="24"/>
                        </w:rPr>
                        <w:t>Please get in touch if you need any advice or information.</w:t>
                      </w:r>
                    </w:p>
                    <w:p w14:paraId="5F21B0D2" w14:textId="6C278843" w:rsidR="00AE7804" w:rsidRPr="00F86DD7" w:rsidRDefault="00AE7804" w:rsidP="00AE780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86DD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E: </w:t>
                      </w:r>
                      <w:hyperlink r:id="rId8" w:history="1">
                        <w:r w:rsidRPr="00F86DD7">
                          <w:rPr>
                            <w:rStyle w:val="Hyperlink"/>
                            <w:color w:val="FFFFFF" w:themeColor="background1"/>
                            <w:sz w:val="24"/>
                            <w:szCs w:val="24"/>
                          </w:rPr>
                          <w:t>Lucy.craigie@vhg.co.uk</w:t>
                        </w:r>
                      </w:hyperlink>
                    </w:p>
                    <w:p w14:paraId="3FD91EF8" w14:textId="3DFF1D19" w:rsidR="00AE7804" w:rsidRPr="00F86DD7" w:rsidRDefault="00AE7804" w:rsidP="00AE780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86DD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W: </w:t>
                      </w:r>
                      <w:hyperlink r:id="rId9" w:history="1">
                        <w:r w:rsidRPr="00F86DD7">
                          <w:rPr>
                            <w:rStyle w:val="Hyperlink"/>
                            <w:color w:val="FFFFFF" w:themeColor="background1"/>
                            <w:sz w:val="24"/>
                            <w:szCs w:val="24"/>
                          </w:rPr>
                          <w:t>https://www.vitahealthgroup.co.uk/nhs-services/nhs-mental-health/calderdale/</w:t>
                        </w:r>
                      </w:hyperlink>
                    </w:p>
                    <w:p w14:paraId="796A0A69" w14:textId="31BF5867" w:rsidR="00AE7804" w:rsidRPr="00F86DD7" w:rsidRDefault="00AE7804" w:rsidP="00AE780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86DD7">
                        <w:rPr>
                          <w:color w:val="FFFFFF" w:themeColor="background1"/>
                          <w:sz w:val="24"/>
                          <w:szCs w:val="24"/>
                        </w:rPr>
                        <w:t>T: 0333 0153 494</w:t>
                      </w:r>
                    </w:p>
                    <w:p w14:paraId="4FB2CDEC" w14:textId="22099E29" w:rsidR="00AE7804" w:rsidRPr="00F86DD7" w:rsidRDefault="00AE7804" w:rsidP="00AE780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86DD7">
                        <w:rPr>
                          <w:color w:val="FFFFFF" w:themeColor="background1"/>
                          <w:sz w:val="24"/>
                          <w:szCs w:val="24"/>
                        </w:rPr>
                        <w:t>Monday-Thursdays 08.00-20.00</w:t>
                      </w:r>
                    </w:p>
                    <w:p w14:paraId="7663E412" w14:textId="0FAAA269" w:rsidR="00AE7804" w:rsidRPr="00F86DD7" w:rsidRDefault="00AE7804" w:rsidP="00AE780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86DD7">
                        <w:rPr>
                          <w:color w:val="FFFFFF" w:themeColor="background1"/>
                          <w:sz w:val="24"/>
                          <w:szCs w:val="24"/>
                        </w:rPr>
                        <w:t>Friday – 08.00-17.00</w:t>
                      </w:r>
                    </w:p>
                  </w:txbxContent>
                </v:textbox>
              </v:roundrect>
            </w:pict>
          </mc:Fallback>
        </mc:AlternateContent>
      </w:r>
      <w:r w:rsidR="005B74DC">
        <w:rPr>
          <w:noProof/>
        </w:rPr>
        <w:drawing>
          <wp:anchor distT="0" distB="0" distL="114300" distR="114300" simplePos="0" relativeHeight="251682816" behindDoc="1" locked="0" layoutInCell="1" allowOverlap="1" wp14:anchorId="5DFAA0E9" wp14:editId="45F2AC74">
            <wp:simplePos x="0" y="0"/>
            <wp:positionH relativeFrom="column">
              <wp:posOffset>3108960</wp:posOffset>
            </wp:positionH>
            <wp:positionV relativeFrom="paragraph">
              <wp:posOffset>5684520</wp:posOffset>
            </wp:positionV>
            <wp:extent cx="1546860" cy="1722120"/>
            <wp:effectExtent l="0" t="0" r="0" b="0"/>
            <wp:wrapTight wrapText="bothSides">
              <wp:wrapPolygon edited="0">
                <wp:start x="0" y="0"/>
                <wp:lineTo x="0" y="21265"/>
                <wp:lineTo x="21281" y="21265"/>
                <wp:lineTo x="21281" y="0"/>
                <wp:lineTo x="0" y="0"/>
              </wp:wrapPolygon>
            </wp:wrapTight>
            <wp:docPr id="1383340262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340262" name="Picture 1" descr="A screen shot of a compute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6" t="13489" r="36096" b="62200"/>
                    <a:stretch/>
                  </pic:blipFill>
                  <pic:spPr bwMode="auto">
                    <a:xfrm>
                      <a:off x="0" y="0"/>
                      <a:ext cx="1546860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4DC">
        <w:rPr>
          <w:noProof/>
        </w:rPr>
        <w:drawing>
          <wp:anchor distT="0" distB="0" distL="114300" distR="114300" simplePos="0" relativeHeight="251684864" behindDoc="1" locked="0" layoutInCell="1" allowOverlap="1" wp14:anchorId="7819C878" wp14:editId="44E6EC91">
            <wp:simplePos x="0" y="0"/>
            <wp:positionH relativeFrom="column">
              <wp:posOffset>4648200</wp:posOffset>
            </wp:positionH>
            <wp:positionV relativeFrom="paragraph">
              <wp:posOffset>5699760</wp:posOffset>
            </wp:positionV>
            <wp:extent cx="1584960" cy="1719580"/>
            <wp:effectExtent l="0" t="0" r="0" b="0"/>
            <wp:wrapTight wrapText="bothSides">
              <wp:wrapPolygon edited="0">
                <wp:start x="0" y="0"/>
                <wp:lineTo x="0" y="21297"/>
                <wp:lineTo x="21288" y="21297"/>
                <wp:lineTo x="21288" y="0"/>
                <wp:lineTo x="0" y="0"/>
              </wp:wrapPolygon>
            </wp:wrapTight>
            <wp:docPr id="17060971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097172" name="Picture 1" descr="A screenshot of a comput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7" t="11575" r="34725" b="57210"/>
                    <a:stretch/>
                  </pic:blipFill>
                  <pic:spPr bwMode="auto">
                    <a:xfrm>
                      <a:off x="0" y="0"/>
                      <a:ext cx="1584960" cy="171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4DC">
        <w:rPr>
          <w:noProof/>
        </w:rPr>
        <w:drawing>
          <wp:anchor distT="0" distB="0" distL="114300" distR="114300" simplePos="0" relativeHeight="251680768" behindDoc="1" locked="0" layoutInCell="1" allowOverlap="1" wp14:anchorId="2135A5C1" wp14:editId="2C4080FF">
            <wp:simplePos x="0" y="0"/>
            <wp:positionH relativeFrom="column">
              <wp:posOffset>4663440</wp:posOffset>
            </wp:positionH>
            <wp:positionV relativeFrom="paragraph">
              <wp:posOffset>3665220</wp:posOffset>
            </wp:positionV>
            <wp:extent cx="1562100" cy="2037522"/>
            <wp:effectExtent l="0" t="0" r="0" b="1270"/>
            <wp:wrapTight wrapText="bothSides">
              <wp:wrapPolygon edited="0">
                <wp:start x="0" y="0"/>
                <wp:lineTo x="0" y="21411"/>
                <wp:lineTo x="21337" y="21411"/>
                <wp:lineTo x="21337" y="0"/>
                <wp:lineTo x="0" y="0"/>
              </wp:wrapPolygon>
            </wp:wrapTight>
            <wp:docPr id="6904174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17466" name="Picture 1" descr="A screenshot of a computer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21" t="11539" r="35646" b="58999"/>
                    <a:stretch/>
                  </pic:blipFill>
                  <pic:spPr bwMode="auto">
                    <a:xfrm>
                      <a:off x="0" y="0"/>
                      <a:ext cx="1562100" cy="203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4DC">
        <w:rPr>
          <w:noProof/>
        </w:rPr>
        <w:drawing>
          <wp:anchor distT="0" distB="0" distL="114300" distR="114300" simplePos="0" relativeHeight="251678720" behindDoc="1" locked="0" layoutInCell="1" allowOverlap="1" wp14:anchorId="4AD746C5" wp14:editId="60B2B2CC">
            <wp:simplePos x="0" y="0"/>
            <wp:positionH relativeFrom="column">
              <wp:posOffset>3147060</wp:posOffset>
            </wp:positionH>
            <wp:positionV relativeFrom="paragraph">
              <wp:posOffset>3649980</wp:posOffset>
            </wp:positionV>
            <wp:extent cx="1508760" cy="2052320"/>
            <wp:effectExtent l="0" t="0" r="0" b="5080"/>
            <wp:wrapTight wrapText="bothSides">
              <wp:wrapPolygon edited="0">
                <wp:start x="0" y="0"/>
                <wp:lineTo x="0" y="21453"/>
                <wp:lineTo x="21273" y="21453"/>
                <wp:lineTo x="21273" y="0"/>
                <wp:lineTo x="0" y="0"/>
              </wp:wrapPolygon>
            </wp:wrapTight>
            <wp:docPr id="2099692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9278" name="Picture 1" descr="A screenshot of a computer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0" t="13396" r="36188" b="57420"/>
                    <a:stretch/>
                  </pic:blipFill>
                  <pic:spPr bwMode="auto">
                    <a:xfrm>
                      <a:off x="0" y="0"/>
                      <a:ext cx="1508760" cy="205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4D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918F68" wp14:editId="6A23837E">
                <wp:simplePos x="0" y="0"/>
                <wp:positionH relativeFrom="column">
                  <wp:posOffset>-655320</wp:posOffset>
                </wp:positionH>
                <wp:positionV relativeFrom="paragraph">
                  <wp:posOffset>3634740</wp:posOffset>
                </wp:positionV>
                <wp:extent cx="3787140" cy="3756660"/>
                <wp:effectExtent l="0" t="0" r="22860" b="15240"/>
                <wp:wrapNone/>
                <wp:docPr id="1329087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37566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9411C" w14:textId="2AF43A27" w:rsidR="00856E67" w:rsidRPr="00FD76E9" w:rsidRDefault="00856E67" w:rsidP="00FD76E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76E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Are you living with a Stroke, Diabetes, Chronic Pain?</w:t>
                            </w:r>
                          </w:p>
                          <w:p w14:paraId="0676C111" w14:textId="77777777" w:rsidR="005B74DC" w:rsidRDefault="00FD76E9" w:rsidP="00856E6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D76E9">
                              <w:rPr>
                                <w:color w:val="000000" w:themeColor="text1"/>
                              </w:rPr>
                              <w:t xml:space="preserve">We are here for you... Living with a physical long term health condition can be challenging and completely normal to experience the following: </w:t>
                            </w:r>
                          </w:p>
                          <w:p w14:paraId="70E12E8E" w14:textId="77777777" w:rsidR="005B74DC" w:rsidRDefault="00FD76E9" w:rsidP="005B74D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D76E9">
                              <w:rPr>
                                <w:color w:val="000000" w:themeColor="text1"/>
                              </w:rPr>
                              <w:t xml:space="preserve">Excessive worry, </w:t>
                            </w:r>
                          </w:p>
                          <w:p w14:paraId="3BE6C2FE" w14:textId="77777777" w:rsidR="005B74DC" w:rsidRDefault="00FD76E9" w:rsidP="005B74D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D76E9">
                              <w:rPr>
                                <w:color w:val="000000" w:themeColor="text1"/>
                              </w:rPr>
                              <w:t xml:space="preserve">Low mood, </w:t>
                            </w:r>
                          </w:p>
                          <w:p w14:paraId="30218DC9" w14:textId="77777777" w:rsidR="005B74DC" w:rsidRDefault="00FD76E9" w:rsidP="005B74D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D76E9">
                              <w:rPr>
                                <w:color w:val="000000" w:themeColor="text1"/>
                              </w:rPr>
                              <w:t xml:space="preserve">Depression, </w:t>
                            </w:r>
                          </w:p>
                          <w:p w14:paraId="1947A1EC" w14:textId="0D75FFF8" w:rsidR="005B74DC" w:rsidRDefault="00D82D4D" w:rsidP="005B74D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D76E9">
                              <w:rPr>
                                <w:color w:val="000000" w:themeColor="text1"/>
                              </w:rPr>
                              <w:t>Anxiety,</w:t>
                            </w:r>
                            <w:r w:rsidR="00FD76E9" w:rsidRPr="00FD76E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E0965E9" w14:textId="124918C3" w:rsidR="00FD76E9" w:rsidRPr="00FD76E9" w:rsidRDefault="00FD76E9" w:rsidP="005B74D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D76E9">
                              <w:rPr>
                                <w:color w:val="000000" w:themeColor="text1"/>
                              </w:rPr>
                              <w:t>lack of motivation.</w:t>
                            </w:r>
                          </w:p>
                          <w:p w14:paraId="041F9D31" w14:textId="036E9AD1" w:rsidR="00856E67" w:rsidRDefault="00FD76E9" w:rsidP="00856E6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D76E9">
                              <w:rPr>
                                <w:color w:val="000000" w:themeColor="text1"/>
                              </w:rPr>
                              <w:t xml:space="preserve"> We provide a range of evidence based talking therapies which help to develop new ways of coping, assisting you to better manage your mood and support you to live well with a long-term physical health condition.</w:t>
                            </w:r>
                          </w:p>
                          <w:p w14:paraId="3DE2A660" w14:textId="1CBCD2C4" w:rsidR="00313543" w:rsidRPr="00313543" w:rsidRDefault="00AE7804" w:rsidP="003135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Want to refer to NHS Calderdale Talking Therapies? Contact us on 0333 0154 494 or visit our website to complete our online form.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18F68" id="Rectangle 1" o:spid="_x0000_s1027" style="position:absolute;margin-left:-51.6pt;margin-top:286.2pt;width:298.2pt;height:29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" fillcolor="#92d050" strokecolor="#92d050" strokeweight="1pt">
                <v:textbox>
                  <w:txbxContent>
                    <w:p w14:paraId="2BA9411C" w14:textId="2AF43A27" w:rsidR="00856E67" w:rsidRPr="00FD76E9" w:rsidRDefault="00856E67" w:rsidP="00FD76E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D76E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Are you living with a Stroke, Diabetes, Chronic Pain?</w:t>
                      </w:r>
                    </w:p>
                    <w:p w14:paraId="0676C111" w14:textId="77777777" w:rsidR="005B74DC" w:rsidRDefault="00FD76E9" w:rsidP="00856E6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D76E9">
                        <w:rPr>
                          <w:color w:val="000000" w:themeColor="text1"/>
                        </w:rPr>
                        <w:t xml:space="preserve">We are here for you... Living with a physical long term health condition can be challenging and completely normal to experience the following: </w:t>
                      </w:r>
                    </w:p>
                    <w:p w14:paraId="70E12E8E" w14:textId="77777777" w:rsidR="005B74DC" w:rsidRDefault="00FD76E9" w:rsidP="005B74DC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FD76E9">
                        <w:rPr>
                          <w:color w:val="000000" w:themeColor="text1"/>
                        </w:rPr>
                        <w:t xml:space="preserve">Excessive worry, </w:t>
                      </w:r>
                    </w:p>
                    <w:p w14:paraId="3BE6C2FE" w14:textId="77777777" w:rsidR="005B74DC" w:rsidRDefault="00FD76E9" w:rsidP="005B74DC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FD76E9">
                        <w:rPr>
                          <w:color w:val="000000" w:themeColor="text1"/>
                        </w:rPr>
                        <w:t xml:space="preserve">Low mood, </w:t>
                      </w:r>
                    </w:p>
                    <w:p w14:paraId="30218DC9" w14:textId="77777777" w:rsidR="005B74DC" w:rsidRDefault="00FD76E9" w:rsidP="005B74DC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FD76E9">
                        <w:rPr>
                          <w:color w:val="000000" w:themeColor="text1"/>
                        </w:rPr>
                        <w:t xml:space="preserve">Depression, </w:t>
                      </w:r>
                    </w:p>
                    <w:p w14:paraId="1947A1EC" w14:textId="0D75FFF8" w:rsidR="005B74DC" w:rsidRDefault="00D82D4D" w:rsidP="005B74DC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FD76E9">
                        <w:rPr>
                          <w:color w:val="000000" w:themeColor="text1"/>
                        </w:rPr>
                        <w:t>Anxiety,</w:t>
                      </w:r>
                      <w:r w:rsidR="00FD76E9" w:rsidRPr="00FD76E9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2E0965E9" w14:textId="124918C3" w:rsidR="00FD76E9" w:rsidRPr="00FD76E9" w:rsidRDefault="00FD76E9" w:rsidP="005B74DC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FD76E9">
                        <w:rPr>
                          <w:color w:val="000000" w:themeColor="text1"/>
                        </w:rPr>
                        <w:t>lack of motivation.</w:t>
                      </w:r>
                    </w:p>
                    <w:p w14:paraId="041F9D31" w14:textId="036E9AD1" w:rsidR="00856E67" w:rsidRDefault="00FD76E9" w:rsidP="00856E6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D76E9">
                        <w:rPr>
                          <w:color w:val="000000" w:themeColor="text1"/>
                        </w:rPr>
                        <w:t xml:space="preserve"> We provide a range of evidence based talking therapies which help to develop new ways of coping, assisting you to better manage your mood and support you to live well with a long-term physical health condition.</w:t>
                      </w:r>
                    </w:p>
                    <w:p w14:paraId="3DE2A660" w14:textId="1CBCD2C4" w:rsidR="00313543" w:rsidRPr="00313543" w:rsidRDefault="00AE7804" w:rsidP="0031354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Want to refer to NHS Calderdale Talking Therapies? Contact us on 0333 0154 494 or visit our website to complete our online form. </w:t>
                      </w:r>
                    </w:p>
                  </w:txbxContent>
                </v:textbox>
              </v:rect>
            </w:pict>
          </mc:Fallback>
        </mc:AlternateContent>
      </w:r>
      <w:r w:rsidR="009F440F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6CB9123" wp14:editId="332D0E08">
                <wp:simplePos x="0" y="0"/>
                <wp:positionH relativeFrom="column">
                  <wp:posOffset>-586740</wp:posOffset>
                </wp:positionH>
                <wp:positionV relativeFrom="paragraph">
                  <wp:posOffset>1120140</wp:posOffset>
                </wp:positionV>
                <wp:extent cx="2164080" cy="140462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87FEB" w14:textId="5A8F1C1E" w:rsidR="009F440F" w:rsidRPr="009F440F" w:rsidRDefault="009F440F">
                            <w:pPr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9F440F"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 xml:space="preserve">Referral to assessment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CB91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46.2pt;margin-top:88.2pt;width:170.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" filled="f" stroked="f">
                <v:textbox style="mso-fit-shape-to-text:t">
                  <w:txbxContent>
                    <w:p w14:paraId="77C87FEB" w14:textId="5A8F1C1E" w:rsidR="009F440F" w:rsidRPr="009F440F" w:rsidRDefault="009F440F">
                      <w:pPr>
                        <w:rPr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 w:rsidRPr="009F440F">
                        <w:rPr>
                          <w:b/>
                          <w:bCs/>
                          <w:color w:val="00B0F0"/>
                          <w:sz w:val="32"/>
                          <w:szCs w:val="32"/>
                        </w:rPr>
                        <w:t xml:space="preserve">Referral to assessment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440F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7F2B08E" wp14:editId="3A8324FD">
                <wp:simplePos x="0" y="0"/>
                <wp:positionH relativeFrom="column">
                  <wp:posOffset>1821180</wp:posOffset>
                </wp:positionH>
                <wp:positionV relativeFrom="paragraph">
                  <wp:posOffset>1127760</wp:posOffset>
                </wp:positionV>
                <wp:extent cx="2164080" cy="1404620"/>
                <wp:effectExtent l="0" t="0" r="0" b="6350"/>
                <wp:wrapSquare wrapText="bothSides"/>
                <wp:docPr id="1253326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220CB" w14:textId="198A0260" w:rsidR="009F440F" w:rsidRPr="009F440F" w:rsidRDefault="009F440F" w:rsidP="009F440F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Patient Satisfaction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F2B08E" id="_x0000_s1029" type="#_x0000_t202" style="position:absolute;margin-left:143.4pt;margin-top:88.8pt;width:170.4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" filled="f" stroked="f">
                <v:textbox style="mso-fit-shape-to-text:t">
                  <w:txbxContent>
                    <w:p w14:paraId="2ED220CB" w14:textId="198A0260" w:rsidR="009F440F" w:rsidRPr="009F440F" w:rsidRDefault="009F440F" w:rsidP="009F440F">
                      <w:pPr>
                        <w:jc w:val="center"/>
                        <w:rPr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32"/>
                          <w:szCs w:val="32"/>
                        </w:rPr>
                        <w:t>Patient Satisfaction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440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B99204" wp14:editId="1FBEF2B7">
                <wp:simplePos x="0" y="0"/>
                <wp:positionH relativeFrom="column">
                  <wp:posOffset>4320540</wp:posOffset>
                </wp:positionH>
                <wp:positionV relativeFrom="paragraph">
                  <wp:posOffset>1127760</wp:posOffset>
                </wp:positionV>
                <wp:extent cx="2164080" cy="1404620"/>
                <wp:effectExtent l="0" t="0" r="0" b="6350"/>
                <wp:wrapSquare wrapText="bothSides"/>
                <wp:docPr id="8233586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14848" w14:textId="5E89CEDA" w:rsidR="009F440F" w:rsidRPr="009F440F" w:rsidRDefault="009F440F" w:rsidP="009F440F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Reliable improvement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B99204" id="_x0000_s1030" type="#_x0000_t202" style="position:absolute;margin-left:340.2pt;margin-top:88.8pt;width:170.4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" filled="f" stroked="f">
                <v:textbox style="mso-fit-shape-to-text:t">
                  <w:txbxContent>
                    <w:p w14:paraId="6CD14848" w14:textId="5E89CEDA" w:rsidR="009F440F" w:rsidRPr="009F440F" w:rsidRDefault="009F440F" w:rsidP="009F440F">
                      <w:pPr>
                        <w:jc w:val="center"/>
                        <w:rPr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32"/>
                          <w:szCs w:val="32"/>
                        </w:rPr>
                        <w:t>Reliable improvement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01F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C76E39" wp14:editId="7508E941">
                <wp:simplePos x="0" y="0"/>
                <wp:positionH relativeFrom="column">
                  <wp:posOffset>1874520</wp:posOffset>
                </wp:positionH>
                <wp:positionV relativeFrom="paragraph">
                  <wp:posOffset>1463040</wp:posOffset>
                </wp:positionV>
                <wp:extent cx="2087880" cy="1897380"/>
                <wp:effectExtent l="0" t="0" r="26670" b="26670"/>
                <wp:wrapNone/>
                <wp:docPr id="1422540280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897380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426AD3" w14:textId="51A21D8B" w:rsidR="007F122B" w:rsidRPr="007F122B" w:rsidRDefault="006D7205" w:rsidP="007F122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81%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C76E3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" o:spid="_x0000_s1031" type="#_x0000_t120" style="position:absolute;margin-left:147.6pt;margin-top:115.2pt;width:164.4pt;height:14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" fillcolor="#92d050" strokecolor="#92d050" strokeweight="1pt">
                <v:stroke joinstyle="miter"/>
                <v:textbox>
                  <w:txbxContent>
                    <w:p w14:paraId="1E426AD3" w14:textId="51A21D8B" w:rsidR="007F122B" w:rsidRPr="007F122B" w:rsidRDefault="006D7205" w:rsidP="007F122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81%</w:t>
                      </w:r>
                    </w:p>
                  </w:txbxContent>
                </v:textbox>
              </v:shape>
            </w:pict>
          </mc:Fallback>
        </mc:AlternateContent>
      </w:r>
      <w:r w:rsidR="00A201F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D9FAA0" wp14:editId="2F207A56">
                <wp:simplePos x="0" y="0"/>
                <wp:positionH relativeFrom="column">
                  <wp:posOffset>-556260</wp:posOffset>
                </wp:positionH>
                <wp:positionV relativeFrom="paragraph">
                  <wp:posOffset>1508760</wp:posOffset>
                </wp:positionV>
                <wp:extent cx="2087880" cy="1897380"/>
                <wp:effectExtent l="0" t="0" r="26670" b="26670"/>
                <wp:wrapNone/>
                <wp:docPr id="901989293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897380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66AEA" w14:textId="112B8839" w:rsidR="009F440F" w:rsidRPr="007F122B" w:rsidRDefault="00313543" w:rsidP="009F440F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7 days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9FAA0" id="_x0000_s1032" type="#_x0000_t120" style="position:absolute;margin-left:-43.8pt;margin-top:118.8pt;width:164.4pt;height:14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" fillcolor="#92d050" strokecolor="#92d050" strokeweight="1pt">
                <v:stroke joinstyle="miter"/>
                <v:textbox>
                  <w:txbxContent>
                    <w:p w14:paraId="77666AEA" w14:textId="112B8839" w:rsidR="009F440F" w:rsidRPr="007F122B" w:rsidRDefault="00313543" w:rsidP="009F440F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 xml:space="preserve">7 days </w:t>
                      </w:r>
                    </w:p>
                  </w:txbxContent>
                </v:textbox>
              </v:shape>
            </w:pict>
          </mc:Fallback>
        </mc:AlternateContent>
      </w:r>
      <w:r w:rsidR="00A201F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7A01E6" wp14:editId="0924B1CD">
                <wp:simplePos x="0" y="0"/>
                <wp:positionH relativeFrom="column">
                  <wp:posOffset>4381500</wp:posOffset>
                </wp:positionH>
                <wp:positionV relativeFrom="paragraph">
                  <wp:posOffset>1455420</wp:posOffset>
                </wp:positionV>
                <wp:extent cx="2087880" cy="1897380"/>
                <wp:effectExtent l="0" t="0" r="26670" b="26670"/>
                <wp:wrapNone/>
                <wp:docPr id="1110049648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897380"/>
                        </a:xfrm>
                        <a:prstGeom prst="flowChartConnector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2601EC" w14:textId="3D7EB9AB" w:rsidR="0031478E" w:rsidRPr="006D7205" w:rsidRDefault="006D7205" w:rsidP="003147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D7205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68%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A01E6" id="_x0000_s1033" type="#_x0000_t120" style="position:absolute;margin-left:345pt;margin-top:114.6pt;width:164.4pt;height:14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" fillcolor="#92d050" strokecolor="#92d050" strokeweight="1pt">
                <v:stroke joinstyle="miter"/>
                <v:textbox>
                  <w:txbxContent>
                    <w:p w14:paraId="6C2601EC" w14:textId="3D7EB9AB" w:rsidR="0031478E" w:rsidRPr="006D7205" w:rsidRDefault="006D7205" w:rsidP="003147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6D7205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68%</w:t>
                      </w:r>
                    </w:p>
                  </w:txbxContent>
                </v:textbox>
              </v:shape>
            </w:pict>
          </mc:Fallback>
        </mc:AlternateContent>
      </w:r>
      <w:r w:rsidR="00A201F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266A9" wp14:editId="2B529B11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5044440" cy="670560"/>
                <wp:effectExtent l="0" t="0" r="22860" b="15240"/>
                <wp:wrapNone/>
                <wp:docPr id="20779892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6705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0B0F0" w14:textId="4009BD07" w:rsidR="00A201FF" w:rsidRPr="00856E67" w:rsidRDefault="00A201FF" w:rsidP="00A201FF">
                            <w:pPr>
                              <w:rPr>
                                <w:sz w:val="64"/>
                                <w:szCs w:val="64"/>
                              </w:rPr>
                            </w:pPr>
                            <w:r w:rsidRPr="00856E67">
                              <w:rPr>
                                <w:sz w:val="64"/>
                                <w:szCs w:val="64"/>
                              </w:rPr>
                              <w:t xml:space="preserve">GP BULLETIN – </w:t>
                            </w:r>
                            <w:r w:rsidR="00856E67" w:rsidRPr="00856E67">
                              <w:rPr>
                                <w:sz w:val="64"/>
                                <w:szCs w:val="64"/>
                              </w:rPr>
                              <w:t>August</w:t>
                            </w:r>
                            <w:r w:rsidRPr="00856E67">
                              <w:rPr>
                                <w:sz w:val="64"/>
                                <w:szCs w:val="64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266A9" id="_x0000_s1034" style="position:absolute;margin-left:0;margin-top:0;width:397.2pt;height:52.8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" fillcolor="#00b0f0" strokecolor="#00b0f0" strokeweight="1pt">
                <v:textbox>
                  <w:txbxContent>
                    <w:p w14:paraId="75B0B0F0" w14:textId="4009BD07" w:rsidR="00A201FF" w:rsidRPr="00856E67" w:rsidRDefault="00A201FF" w:rsidP="00A201FF">
                      <w:pPr>
                        <w:rPr>
                          <w:sz w:val="64"/>
                          <w:szCs w:val="64"/>
                        </w:rPr>
                      </w:pPr>
                      <w:r w:rsidRPr="00856E67">
                        <w:rPr>
                          <w:sz w:val="64"/>
                          <w:szCs w:val="64"/>
                        </w:rPr>
                        <w:t xml:space="preserve">GP BULLETIN – </w:t>
                      </w:r>
                      <w:r w:rsidR="00856E67" w:rsidRPr="00856E67">
                        <w:rPr>
                          <w:sz w:val="64"/>
                          <w:szCs w:val="64"/>
                        </w:rPr>
                        <w:t>August</w:t>
                      </w:r>
                      <w:r w:rsidRPr="00856E67">
                        <w:rPr>
                          <w:sz w:val="64"/>
                          <w:szCs w:val="64"/>
                        </w:rPr>
                        <w:t xml:space="preserve"> 2023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861044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640AC" w14:textId="77777777" w:rsidR="004E6F24" w:rsidRDefault="004E6F24" w:rsidP="00A201FF">
      <w:pPr>
        <w:spacing w:after="0" w:line="240" w:lineRule="auto"/>
      </w:pPr>
      <w:r>
        <w:separator/>
      </w:r>
    </w:p>
  </w:endnote>
  <w:endnote w:type="continuationSeparator" w:id="0">
    <w:p w14:paraId="63369671" w14:textId="77777777" w:rsidR="004E6F24" w:rsidRDefault="004E6F24" w:rsidP="00A20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45E74" w14:textId="77777777" w:rsidR="004E6F24" w:rsidRDefault="004E6F24" w:rsidP="00A201FF">
      <w:pPr>
        <w:spacing w:after="0" w:line="240" w:lineRule="auto"/>
      </w:pPr>
      <w:r>
        <w:separator/>
      </w:r>
    </w:p>
  </w:footnote>
  <w:footnote w:type="continuationSeparator" w:id="0">
    <w:p w14:paraId="05A552A8" w14:textId="77777777" w:rsidR="004E6F24" w:rsidRDefault="004E6F24" w:rsidP="00A20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4B91B" w14:textId="1EFE9AA8" w:rsidR="00A201FF" w:rsidRDefault="00D423F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7FE4F1" wp14:editId="284AF30D">
          <wp:simplePos x="0" y="0"/>
          <wp:positionH relativeFrom="column">
            <wp:posOffset>5260975</wp:posOffset>
          </wp:positionH>
          <wp:positionV relativeFrom="paragraph">
            <wp:posOffset>464185</wp:posOffset>
          </wp:positionV>
          <wp:extent cx="1199515" cy="475615"/>
          <wp:effectExtent l="0" t="0" r="635" b="635"/>
          <wp:wrapThrough wrapText="bothSides">
            <wp:wrapPolygon edited="0">
              <wp:start x="0" y="0"/>
              <wp:lineTo x="0" y="20764"/>
              <wp:lineTo x="21268" y="20764"/>
              <wp:lineTo x="21268" y="0"/>
              <wp:lineTo x="0" y="0"/>
            </wp:wrapPolygon>
          </wp:wrapThrough>
          <wp:docPr id="994263097" name="Picture 2" descr="A close-up of logo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4263097" name="Picture 2" descr="A close-up of logo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001" t="55607" r="2788" b="13389"/>
                  <a:stretch/>
                </pic:blipFill>
                <pic:spPr bwMode="auto">
                  <a:xfrm>
                    <a:off x="0" y="0"/>
                    <a:ext cx="1199515" cy="475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8DB79A4" wp14:editId="37E20FA7">
          <wp:simplePos x="0" y="0"/>
          <wp:positionH relativeFrom="column">
            <wp:posOffset>5076825</wp:posOffset>
          </wp:positionH>
          <wp:positionV relativeFrom="paragraph">
            <wp:posOffset>-259080</wp:posOffset>
          </wp:positionV>
          <wp:extent cx="1329690" cy="612775"/>
          <wp:effectExtent l="0" t="0" r="3810" b="0"/>
          <wp:wrapNone/>
          <wp:docPr id="1673155529" name="Picture 1" descr="A blue square with white letters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3155529" name="Picture 1" descr="A blue square with white letters on i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690" cy="612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56E6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1FF"/>
    <w:rsid w:val="00313543"/>
    <w:rsid w:val="0031478E"/>
    <w:rsid w:val="00497451"/>
    <w:rsid w:val="004E6F24"/>
    <w:rsid w:val="00570F42"/>
    <w:rsid w:val="005B74DC"/>
    <w:rsid w:val="005F091C"/>
    <w:rsid w:val="006D7205"/>
    <w:rsid w:val="007F122B"/>
    <w:rsid w:val="00856E67"/>
    <w:rsid w:val="00861044"/>
    <w:rsid w:val="009F440F"/>
    <w:rsid w:val="00A201FF"/>
    <w:rsid w:val="00AE7804"/>
    <w:rsid w:val="00BA3FA7"/>
    <w:rsid w:val="00D423FE"/>
    <w:rsid w:val="00D82D4D"/>
    <w:rsid w:val="00ED3261"/>
    <w:rsid w:val="00F86DD7"/>
    <w:rsid w:val="00FD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6E8495"/>
  <w15:chartTrackingRefBased/>
  <w15:docId w15:val="{A28E8301-78F4-468A-88C0-3311F0F5E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4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01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1FF"/>
  </w:style>
  <w:style w:type="paragraph" w:styleId="Footer">
    <w:name w:val="footer"/>
    <w:basedOn w:val="Normal"/>
    <w:link w:val="FooterChar"/>
    <w:uiPriority w:val="99"/>
    <w:unhideWhenUsed/>
    <w:rsid w:val="00A201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1FF"/>
  </w:style>
  <w:style w:type="character" w:styleId="Hyperlink">
    <w:name w:val="Hyperlink"/>
    <w:basedOn w:val="DefaultParagraphFont"/>
    <w:uiPriority w:val="99"/>
    <w:unhideWhenUsed/>
    <w:rsid w:val="00AE78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78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y.craigie@vhg.co.uk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vitahealthgroup.co.uk/nhs-services/nhs-mental-health/calderdale/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Lucy.craigie@vhg.co.uk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https://www.vitahealthgroup.co.uk/nhs-services/nhs-mental-health/calderdale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Craigie</dc:creator>
  <cp:keywords/>
  <dc:description/>
  <cp:lastModifiedBy>Sarah Mather</cp:lastModifiedBy>
  <cp:revision>2</cp:revision>
  <dcterms:created xsi:type="dcterms:W3CDTF">2023-08-08T08:51:00Z</dcterms:created>
  <dcterms:modified xsi:type="dcterms:W3CDTF">2023-08-08T08:51:00Z</dcterms:modified>
</cp:coreProperties>
</file>